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5761" w14:textId="20F12BB5" w:rsidR="005A4E2A" w:rsidRDefault="005A4E2A" w:rsidP="00A26426">
      <w:pPr>
        <w:rPr>
          <w:b/>
          <w:bCs/>
        </w:rPr>
      </w:pPr>
      <w:r>
        <w:rPr>
          <w:noProof/>
        </w:rPr>
        <w:drawing>
          <wp:anchor distT="0" distB="0" distL="114300" distR="114300" simplePos="0" relativeHeight="251658240" behindDoc="0" locked="0" layoutInCell="1" allowOverlap="1" wp14:anchorId="2D7DF7B3" wp14:editId="5F267839">
            <wp:simplePos x="0" y="0"/>
            <wp:positionH relativeFrom="margin">
              <wp:align>right</wp:align>
            </wp:positionH>
            <wp:positionV relativeFrom="paragraph">
              <wp:posOffset>94615</wp:posOffset>
            </wp:positionV>
            <wp:extent cx="1087755" cy="8483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848360"/>
                    </a:xfrm>
                    <a:prstGeom prst="rect">
                      <a:avLst/>
                    </a:prstGeom>
                    <a:noFill/>
                    <a:ln>
                      <a:noFill/>
                    </a:ln>
                  </pic:spPr>
                </pic:pic>
              </a:graphicData>
            </a:graphic>
          </wp:anchor>
        </w:drawing>
      </w:r>
    </w:p>
    <w:p w14:paraId="32E5A7E6" w14:textId="77777777" w:rsidR="005A4E2A" w:rsidRDefault="005A4E2A" w:rsidP="00A26426">
      <w:pPr>
        <w:rPr>
          <w:b/>
          <w:bCs/>
        </w:rPr>
      </w:pPr>
    </w:p>
    <w:p w14:paraId="1886B310" w14:textId="32E320A2" w:rsidR="005A4E2A" w:rsidRDefault="005A4E2A" w:rsidP="00A26426">
      <w:pPr>
        <w:rPr>
          <w:b/>
          <w:bCs/>
        </w:rPr>
      </w:pPr>
    </w:p>
    <w:p w14:paraId="4776B80E" w14:textId="4E6201F0" w:rsidR="00A26426" w:rsidRPr="005A4E2A" w:rsidRDefault="00A26426" w:rsidP="00A26426">
      <w:pPr>
        <w:rPr>
          <w:b/>
          <w:bCs/>
          <w:sz w:val="28"/>
          <w:szCs w:val="28"/>
        </w:rPr>
      </w:pPr>
      <w:r w:rsidRPr="005A4E2A">
        <w:rPr>
          <w:b/>
          <w:bCs/>
          <w:sz w:val="28"/>
          <w:szCs w:val="28"/>
        </w:rPr>
        <w:t>Job description</w:t>
      </w:r>
    </w:p>
    <w:p w14:paraId="3E0EFACA" w14:textId="77777777" w:rsidR="0020218E" w:rsidRPr="0020218E" w:rsidRDefault="0020218E" w:rsidP="0020218E">
      <w:r w:rsidRPr="0020218E">
        <w:rPr>
          <w:b/>
          <w:bCs/>
        </w:rPr>
        <w:t>JOB TITLE: Animal Care Assistant - Doggy Day Care</w:t>
      </w:r>
    </w:p>
    <w:p w14:paraId="5FB7E754" w14:textId="77777777" w:rsidR="0020218E" w:rsidRPr="0020218E" w:rsidRDefault="0020218E" w:rsidP="0020218E">
      <w:r w:rsidRPr="0020218E">
        <w:rPr>
          <w:b/>
          <w:bCs/>
        </w:rPr>
        <w:t>The Organisation</w:t>
      </w:r>
    </w:p>
    <w:p w14:paraId="624C4419" w14:textId="77777777" w:rsidR="0020218E" w:rsidRDefault="0020218E" w:rsidP="0020218E">
      <w:pPr>
        <w:jc w:val="both"/>
      </w:pPr>
      <w:r w:rsidRPr="0020218E">
        <w:t>Springboard is a registered charity which aims to support the development of sustainable communities where people have the skills they need for work and life.</w:t>
      </w:r>
    </w:p>
    <w:p w14:paraId="2D327A74" w14:textId="611AF595" w:rsidR="0020218E" w:rsidRPr="0020218E" w:rsidRDefault="0020218E" w:rsidP="0020218E">
      <w:pPr>
        <w:jc w:val="both"/>
      </w:pPr>
      <w:r w:rsidRPr="0020218E">
        <w:t>With over 40 years of leadership in the sector the organisation provides a wide range of training and community development programmes across the north east of England. Springboard is an Investor in People, holds the Matrix Award for IAG and is a Disability Confident Employer.</w:t>
      </w:r>
    </w:p>
    <w:p w14:paraId="04906E10" w14:textId="77777777" w:rsidR="0020218E" w:rsidRPr="0020218E" w:rsidRDefault="0020218E" w:rsidP="0020218E">
      <w:pPr>
        <w:jc w:val="both"/>
      </w:pPr>
      <w:r w:rsidRPr="0020218E">
        <w:rPr>
          <w:b/>
          <w:bCs/>
        </w:rPr>
        <w:t>Position Summary</w:t>
      </w:r>
    </w:p>
    <w:p w14:paraId="33DB1EF3" w14:textId="77777777" w:rsidR="0020218E" w:rsidRPr="0020218E" w:rsidRDefault="0020218E" w:rsidP="0020218E">
      <w:pPr>
        <w:jc w:val="both"/>
      </w:pPr>
      <w:r w:rsidRPr="0020218E">
        <w:t>The Animal Care Assistant (ACA) will support our Take The Leap Doggy Day Care Centre providing a small, industry-standard canine day care facility. In addition to the commercial day care facility for dogs Take The Lead will provide education and training opportunities to learners with a range of abilities and needs based on site, supervised and managed by our Animal Care Tutor.</w:t>
      </w:r>
    </w:p>
    <w:p w14:paraId="783F2086" w14:textId="77777777" w:rsidR="0020218E" w:rsidRPr="0020218E" w:rsidRDefault="0020218E" w:rsidP="0020218E">
      <w:pPr>
        <w:jc w:val="both"/>
      </w:pPr>
      <w:r w:rsidRPr="0020218E">
        <w:rPr>
          <w:b/>
          <w:bCs/>
        </w:rPr>
        <w:t>Conditions of Employment</w:t>
      </w:r>
    </w:p>
    <w:p w14:paraId="05E5F9D1" w14:textId="77777777" w:rsidR="0020218E" w:rsidRDefault="0020218E" w:rsidP="0020218E">
      <w:pPr>
        <w:jc w:val="both"/>
      </w:pPr>
      <w:r w:rsidRPr="0020218E">
        <w:t>Position: Animal Care Assistant - Doggy Day care</w:t>
      </w:r>
    </w:p>
    <w:p w14:paraId="28CFA320" w14:textId="2076BAB8" w:rsidR="0020218E" w:rsidRPr="0020218E" w:rsidRDefault="0020218E" w:rsidP="0020218E">
      <w:pPr>
        <w:jc w:val="both"/>
      </w:pPr>
      <w:r w:rsidRPr="0020218E">
        <w:t>Responsible to: Practical Skills Team Leader</w:t>
      </w:r>
    </w:p>
    <w:p w14:paraId="4E7CDE20" w14:textId="3420D462" w:rsidR="0020218E" w:rsidRDefault="0020218E" w:rsidP="0020218E">
      <w:pPr>
        <w:jc w:val="both"/>
        <w:rPr>
          <w:b/>
          <w:bCs/>
        </w:rPr>
      </w:pPr>
      <w:r w:rsidRPr="0020218E">
        <w:t>Salary range:</w:t>
      </w:r>
      <w:r>
        <w:t xml:space="preserve"> </w:t>
      </w:r>
      <w:r w:rsidRPr="0020218E">
        <w:rPr>
          <w:b/>
          <w:bCs/>
        </w:rPr>
        <w:t>£22,068 to £22,181.00</w:t>
      </w:r>
    </w:p>
    <w:p w14:paraId="7F57F886" w14:textId="77777777" w:rsidR="0020218E" w:rsidRDefault="0020218E" w:rsidP="0020218E">
      <w:pPr>
        <w:jc w:val="both"/>
      </w:pPr>
      <w:r w:rsidRPr="0020218E">
        <w:t>Hours: 37 hours per week</w:t>
      </w:r>
    </w:p>
    <w:p w14:paraId="6BDA86A8" w14:textId="77777777" w:rsidR="0020218E" w:rsidRDefault="0020218E" w:rsidP="0020218E">
      <w:pPr>
        <w:jc w:val="both"/>
      </w:pPr>
      <w:r w:rsidRPr="0020218E">
        <w:t>Contract Term: Non temporary</w:t>
      </w:r>
    </w:p>
    <w:p w14:paraId="40B1D293" w14:textId="396CDD68" w:rsidR="0020218E" w:rsidRPr="0020218E" w:rsidRDefault="0020218E" w:rsidP="0020218E">
      <w:pPr>
        <w:jc w:val="both"/>
      </w:pPr>
      <w:r w:rsidRPr="0020218E">
        <w:t>Location: Doggy Day Care – Take the Lead Southwick Sunderland</w:t>
      </w:r>
    </w:p>
    <w:p w14:paraId="00E823FA" w14:textId="77777777" w:rsidR="0020218E" w:rsidRPr="0020218E" w:rsidRDefault="0020218E" w:rsidP="0020218E">
      <w:pPr>
        <w:jc w:val="both"/>
      </w:pPr>
      <w:r w:rsidRPr="0020218E">
        <w:t>Leave: 25 days per annum, pro rata, subject to local conditions, plus statutory holidays. Additional 5 days annual summer shut down.</w:t>
      </w:r>
    </w:p>
    <w:p w14:paraId="64B8E7BD" w14:textId="77777777" w:rsidR="0020218E" w:rsidRPr="0020218E" w:rsidRDefault="0020218E" w:rsidP="0020218E">
      <w:pPr>
        <w:jc w:val="both"/>
      </w:pPr>
      <w:r w:rsidRPr="0020218E">
        <w:t>All posts will be subject to DBS check. A copy of our Ex Offender recruitment policy and Equal Opportunities policy will be included in the recruitment pack.</w:t>
      </w:r>
    </w:p>
    <w:p w14:paraId="249F272A" w14:textId="77777777" w:rsidR="0020218E" w:rsidRPr="0020218E" w:rsidRDefault="0020218E" w:rsidP="0020218E">
      <w:pPr>
        <w:jc w:val="both"/>
      </w:pPr>
      <w:r w:rsidRPr="0020218E">
        <w:t>The following list of duties and responsibilities must be taken as a guide and is not intended to be comprehensive.</w:t>
      </w:r>
    </w:p>
    <w:p w14:paraId="08AE2B9C" w14:textId="77777777" w:rsidR="0020218E" w:rsidRPr="0020218E" w:rsidRDefault="0020218E" w:rsidP="0020218E">
      <w:pPr>
        <w:jc w:val="both"/>
      </w:pPr>
      <w:r w:rsidRPr="0020218E">
        <w:rPr>
          <w:b/>
          <w:bCs/>
        </w:rPr>
        <w:t>Key responsibilities and accountabilities</w:t>
      </w:r>
    </w:p>
    <w:p w14:paraId="1CCBBFBD" w14:textId="77777777" w:rsidR="0020218E" w:rsidRPr="0020218E" w:rsidRDefault="0020218E" w:rsidP="0020218E">
      <w:pPr>
        <w:jc w:val="both"/>
      </w:pPr>
      <w:r w:rsidRPr="0020218E">
        <w:t>Springboard operates in a demanding and often changing environment. Members of staff must be flexible, adaptable and willing to face up to changing circumstances and new opportunities. The following list of duties and responsibilities must therefore be taken as a guide and is not to be regarded as fully comprehensive:</w:t>
      </w:r>
    </w:p>
    <w:p w14:paraId="4F8774C0" w14:textId="77777777" w:rsidR="0020218E" w:rsidRPr="0020218E" w:rsidRDefault="0020218E" w:rsidP="0020218E">
      <w:pPr>
        <w:jc w:val="both"/>
      </w:pPr>
      <w:r w:rsidRPr="0020218E">
        <w:lastRenderedPageBreak/>
        <w:t>· Work alongside existing staff and management to develop a commercial Doggy Day Care offer for external customers</w:t>
      </w:r>
    </w:p>
    <w:p w14:paraId="1A96C158" w14:textId="77777777" w:rsidR="0020218E" w:rsidRPr="0020218E" w:rsidRDefault="0020218E" w:rsidP="0020218E">
      <w:pPr>
        <w:jc w:val="both"/>
      </w:pPr>
      <w:r w:rsidRPr="0020218E">
        <w:t>· Support the day to day operation of the Doggy Day Care facility and to ensure that the highest standards of animal welfare are maintained</w:t>
      </w:r>
    </w:p>
    <w:p w14:paraId="24840D69" w14:textId="77777777" w:rsidR="0020218E" w:rsidRPr="0020218E" w:rsidRDefault="0020218E" w:rsidP="0020218E">
      <w:pPr>
        <w:jc w:val="both"/>
      </w:pPr>
      <w:r w:rsidRPr="0020218E">
        <w:t>· Participate in the animal welfare and husbandry rota within the unit</w:t>
      </w:r>
    </w:p>
    <w:p w14:paraId="790330B6" w14:textId="77777777" w:rsidR="0020218E" w:rsidRPr="0020218E" w:rsidRDefault="0020218E" w:rsidP="0020218E">
      <w:pPr>
        <w:jc w:val="both"/>
      </w:pPr>
      <w:r w:rsidRPr="0020218E">
        <w:t>· Develop and maintain good working relationships with animal welfare agencies and stakeholders</w:t>
      </w:r>
    </w:p>
    <w:p w14:paraId="0A709F78" w14:textId="77777777" w:rsidR="0020218E" w:rsidRPr="0020218E" w:rsidRDefault="0020218E" w:rsidP="0020218E">
      <w:pPr>
        <w:jc w:val="both"/>
      </w:pPr>
      <w:r w:rsidRPr="0020218E">
        <w:t>· Promote positive values, attitudes and good behaviour, dealing promptly with conflict and incidents in line with established policy and encourage learners to take responsibility for their own behaviour</w:t>
      </w:r>
    </w:p>
    <w:p w14:paraId="1DA2810F" w14:textId="77777777" w:rsidR="0020218E" w:rsidRPr="0020218E" w:rsidRDefault="0020218E" w:rsidP="0020218E">
      <w:pPr>
        <w:jc w:val="both"/>
      </w:pPr>
      <w:r w:rsidRPr="0020218E">
        <w:t>· Supervise learners on educational visits and experiences as required</w:t>
      </w:r>
    </w:p>
    <w:p w14:paraId="7E3DD458" w14:textId="77777777" w:rsidR="0020218E" w:rsidRPr="0020218E" w:rsidRDefault="0020218E" w:rsidP="0020218E">
      <w:pPr>
        <w:jc w:val="both"/>
      </w:pPr>
      <w:r w:rsidRPr="0020218E">
        <w:t>· Provide information and advice to enable learners to make choices about their own learning, behaviour and attitude to progress into Animal Care employment</w:t>
      </w:r>
    </w:p>
    <w:p w14:paraId="25082124" w14:textId="77777777" w:rsidR="0020218E" w:rsidRPr="0020218E" w:rsidRDefault="0020218E" w:rsidP="0020218E">
      <w:pPr>
        <w:jc w:val="both"/>
      </w:pPr>
      <w:r w:rsidRPr="0020218E">
        <w:t>· Establish productive working relationships with learners acting as a role model and setting high expectations</w:t>
      </w:r>
    </w:p>
    <w:p w14:paraId="43EC2E94" w14:textId="77777777" w:rsidR="0020218E" w:rsidRPr="0020218E" w:rsidRDefault="0020218E" w:rsidP="0020218E">
      <w:pPr>
        <w:jc w:val="both"/>
      </w:pPr>
      <w:r w:rsidRPr="0020218E">
        <w:t>· Promote the inclusion and acceptance of all learners</w:t>
      </w:r>
    </w:p>
    <w:p w14:paraId="56C3CF10" w14:textId="77777777" w:rsidR="0020218E" w:rsidRPr="0020218E" w:rsidRDefault="0020218E" w:rsidP="0020218E">
      <w:pPr>
        <w:jc w:val="both"/>
      </w:pPr>
      <w:r w:rsidRPr="0020218E">
        <w:t>· Work with delivery staff to establish an appropriate learning environment and agreed support plans</w:t>
      </w:r>
    </w:p>
    <w:p w14:paraId="30EB76D9" w14:textId="77777777" w:rsidR="0020218E" w:rsidRPr="0020218E" w:rsidRDefault="0020218E" w:rsidP="0020218E">
      <w:pPr>
        <w:jc w:val="both"/>
      </w:pPr>
      <w:r w:rsidRPr="0020218E">
        <w:t>· Carry out duties in accordance with the quality systems and procedures currently in place throughout the organisation</w:t>
      </w:r>
    </w:p>
    <w:p w14:paraId="543B3B19" w14:textId="77777777" w:rsidR="0020218E" w:rsidRPr="0020218E" w:rsidRDefault="0020218E" w:rsidP="0020218E">
      <w:pPr>
        <w:jc w:val="both"/>
      </w:pPr>
      <w:r w:rsidRPr="0020218E">
        <w:t>· Market Doggy Day Care within the community, working in the best interests of Springboard promoting and maintaining its goodwill at all times</w:t>
      </w:r>
    </w:p>
    <w:p w14:paraId="7F5706DE" w14:textId="77777777" w:rsidR="0020218E" w:rsidRPr="0020218E" w:rsidRDefault="0020218E" w:rsidP="0020218E">
      <w:pPr>
        <w:jc w:val="both"/>
      </w:pPr>
      <w:r w:rsidRPr="0020218E">
        <w:t>· Assist in the development of new initiatives to support Springboard’s commitment to quality and continuous improvement</w:t>
      </w:r>
    </w:p>
    <w:p w14:paraId="48AF7C37" w14:textId="77777777" w:rsidR="0020218E" w:rsidRPr="0020218E" w:rsidRDefault="0020218E" w:rsidP="0020218E">
      <w:pPr>
        <w:jc w:val="both"/>
      </w:pPr>
      <w:r w:rsidRPr="0020218E">
        <w:t>· Contribute to the maintenance of an efficient and safe environment within the guidelines of Springboard Sunderland’s policies on Health and Safety, Equal Opportunities and other policy guidance</w:t>
      </w:r>
    </w:p>
    <w:p w14:paraId="0F3D36B4" w14:textId="77777777" w:rsidR="0020218E" w:rsidRPr="0020218E" w:rsidRDefault="0020218E" w:rsidP="0020218E">
      <w:pPr>
        <w:jc w:val="both"/>
      </w:pPr>
      <w:r w:rsidRPr="0020218E">
        <w:t>· Carry out any duties which, from time to time, may be considered relevant to the post and within the scope of the post holder</w:t>
      </w:r>
    </w:p>
    <w:p w14:paraId="3A68605F" w14:textId="77777777" w:rsidR="0020218E" w:rsidRPr="0020218E" w:rsidRDefault="0020218E" w:rsidP="0020218E">
      <w:pPr>
        <w:jc w:val="both"/>
      </w:pPr>
      <w:r w:rsidRPr="0020218E">
        <w:rPr>
          <w:b/>
          <w:bCs/>
        </w:rPr>
        <w:t>PERSON SPECIFICATION</w:t>
      </w:r>
    </w:p>
    <w:p w14:paraId="5145F334" w14:textId="77777777" w:rsidR="0020218E" w:rsidRPr="0020218E" w:rsidRDefault="0020218E" w:rsidP="0020218E">
      <w:pPr>
        <w:jc w:val="both"/>
      </w:pPr>
      <w:r w:rsidRPr="0020218E">
        <w:rPr>
          <w:b/>
          <w:bCs/>
        </w:rPr>
        <w:t>Essential</w:t>
      </w:r>
    </w:p>
    <w:p w14:paraId="56EAF359" w14:textId="77777777" w:rsidR="0020218E" w:rsidRDefault="0020218E" w:rsidP="0020218E">
      <w:pPr>
        <w:pStyle w:val="ListParagraph"/>
        <w:numPr>
          <w:ilvl w:val="0"/>
          <w:numId w:val="26"/>
        </w:numPr>
        <w:jc w:val="both"/>
      </w:pPr>
      <w:r w:rsidRPr="0020218E">
        <w:t>Excellent interpersonal and communication skills</w:t>
      </w:r>
    </w:p>
    <w:p w14:paraId="7E645CBF" w14:textId="77777777" w:rsidR="0020218E" w:rsidRDefault="0020218E" w:rsidP="0020218E">
      <w:pPr>
        <w:pStyle w:val="ListParagraph"/>
        <w:numPr>
          <w:ilvl w:val="0"/>
          <w:numId w:val="26"/>
        </w:numPr>
        <w:jc w:val="both"/>
      </w:pPr>
      <w:r w:rsidRPr="0020218E">
        <w:t>Sound knowledge and experience of animal welfare legislation</w:t>
      </w:r>
    </w:p>
    <w:p w14:paraId="1DABC797" w14:textId="21E46F62" w:rsidR="0020218E" w:rsidRDefault="0020218E" w:rsidP="0020218E">
      <w:pPr>
        <w:pStyle w:val="ListParagraph"/>
        <w:numPr>
          <w:ilvl w:val="0"/>
          <w:numId w:val="26"/>
        </w:numPr>
        <w:jc w:val="both"/>
      </w:pPr>
      <w:r w:rsidRPr="0020218E">
        <w:t>Recognised Animal Welfare/Management and Behaviour qualification at L2 or L3</w:t>
      </w:r>
    </w:p>
    <w:p w14:paraId="4EAF74D7" w14:textId="5391D7DE" w:rsidR="0020218E" w:rsidRDefault="0020218E" w:rsidP="0020218E">
      <w:pPr>
        <w:pStyle w:val="ListParagraph"/>
        <w:numPr>
          <w:ilvl w:val="0"/>
          <w:numId w:val="26"/>
        </w:numPr>
        <w:jc w:val="both"/>
      </w:pPr>
      <w:r w:rsidRPr="0020218E">
        <w:t>Experience of animal facility management</w:t>
      </w:r>
    </w:p>
    <w:p w14:paraId="084B4D47" w14:textId="1D13549D" w:rsidR="0020218E" w:rsidRDefault="0020218E" w:rsidP="0020218E">
      <w:pPr>
        <w:pStyle w:val="ListParagraph"/>
        <w:numPr>
          <w:ilvl w:val="0"/>
          <w:numId w:val="26"/>
        </w:numPr>
        <w:jc w:val="both"/>
      </w:pPr>
      <w:r w:rsidRPr="0020218E">
        <w:t>Experience of liaison with commercial customers</w:t>
      </w:r>
    </w:p>
    <w:p w14:paraId="78E9E7EC" w14:textId="09A1D345" w:rsidR="0020218E" w:rsidRDefault="0020218E" w:rsidP="0020218E">
      <w:pPr>
        <w:pStyle w:val="ListParagraph"/>
        <w:numPr>
          <w:ilvl w:val="0"/>
          <w:numId w:val="26"/>
        </w:numPr>
        <w:jc w:val="both"/>
      </w:pPr>
      <w:r w:rsidRPr="0020218E">
        <w:t>Good time management and organisational skills</w:t>
      </w:r>
    </w:p>
    <w:p w14:paraId="038FF1CE" w14:textId="2032B571" w:rsidR="0020218E" w:rsidRPr="0020218E" w:rsidRDefault="0020218E" w:rsidP="0020218E">
      <w:pPr>
        <w:pStyle w:val="ListParagraph"/>
        <w:numPr>
          <w:ilvl w:val="0"/>
          <w:numId w:val="26"/>
        </w:numPr>
        <w:jc w:val="both"/>
      </w:pPr>
      <w:r w:rsidRPr="0020218E">
        <w:t>Commitment and Enthusiasm</w:t>
      </w:r>
    </w:p>
    <w:p w14:paraId="443C0C21" w14:textId="77777777" w:rsidR="0020218E" w:rsidRPr="0020218E" w:rsidRDefault="0020218E" w:rsidP="0020218E">
      <w:pPr>
        <w:jc w:val="both"/>
      </w:pPr>
      <w:r w:rsidRPr="0020218E">
        <w:rPr>
          <w:b/>
          <w:bCs/>
        </w:rPr>
        <w:t>Desirable</w:t>
      </w:r>
    </w:p>
    <w:p w14:paraId="1EB81454" w14:textId="77777777" w:rsidR="0020218E" w:rsidRDefault="0020218E" w:rsidP="0020218E">
      <w:pPr>
        <w:pStyle w:val="ListParagraph"/>
        <w:numPr>
          <w:ilvl w:val="0"/>
          <w:numId w:val="27"/>
        </w:numPr>
        <w:jc w:val="both"/>
      </w:pPr>
      <w:r w:rsidRPr="0020218E">
        <w:t>Level 3 Diploma in Canine Care, Behaviour and Welfare or equivalent</w:t>
      </w:r>
    </w:p>
    <w:p w14:paraId="4EAA32D7" w14:textId="54676C71" w:rsidR="0020218E" w:rsidRPr="0020218E" w:rsidRDefault="0020218E" w:rsidP="0020218E">
      <w:pPr>
        <w:pStyle w:val="ListParagraph"/>
        <w:numPr>
          <w:ilvl w:val="0"/>
          <w:numId w:val="27"/>
        </w:numPr>
        <w:jc w:val="both"/>
      </w:pPr>
      <w:r w:rsidRPr="0020218E">
        <w:t>Experience of working with young people</w:t>
      </w:r>
    </w:p>
    <w:p w14:paraId="726D4EAC" w14:textId="77777777" w:rsidR="0020218E" w:rsidRPr="0020218E" w:rsidRDefault="0020218E" w:rsidP="0020218E">
      <w:pPr>
        <w:jc w:val="both"/>
      </w:pPr>
      <w:r w:rsidRPr="0020218E">
        <w:t>Job Types: Full-time, Permanent</w:t>
      </w:r>
    </w:p>
    <w:p w14:paraId="66702441" w14:textId="77777777" w:rsidR="0020218E" w:rsidRPr="0020218E" w:rsidRDefault="0020218E" w:rsidP="0020218E">
      <w:pPr>
        <w:jc w:val="both"/>
      </w:pPr>
      <w:r w:rsidRPr="0020218E">
        <w:t>Salary: £22118.00 per year</w:t>
      </w:r>
    </w:p>
    <w:p w14:paraId="772BB08B" w14:textId="77777777" w:rsidR="0020218E" w:rsidRPr="0020218E" w:rsidRDefault="0020218E" w:rsidP="0020218E">
      <w:pPr>
        <w:jc w:val="both"/>
      </w:pPr>
      <w:r w:rsidRPr="0020218E">
        <w:t>Benefits:</w:t>
      </w:r>
    </w:p>
    <w:p w14:paraId="6220CA04" w14:textId="77777777" w:rsidR="0020218E" w:rsidRPr="0020218E" w:rsidRDefault="0020218E" w:rsidP="0020218E">
      <w:pPr>
        <w:pStyle w:val="ListParagraph"/>
        <w:numPr>
          <w:ilvl w:val="0"/>
          <w:numId w:val="28"/>
        </w:numPr>
        <w:jc w:val="both"/>
      </w:pPr>
      <w:r w:rsidRPr="0020218E">
        <w:t>Company pension</w:t>
      </w:r>
    </w:p>
    <w:p w14:paraId="1EF2EFAB" w14:textId="77777777" w:rsidR="0020218E" w:rsidRPr="0020218E" w:rsidRDefault="0020218E" w:rsidP="0020218E">
      <w:pPr>
        <w:pStyle w:val="ListParagraph"/>
        <w:numPr>
          <w:ilvl w:val="0"/>
          <w:numId w:val="28"/>
        </w:numPr>
        <w:jc w:val="both"/>
      </w:pPr>
      <w:r w:rsidRPr="0020218E">
        <w:t>Free parking on-site</w:t>
      </w:r>
    </w:p>
    <w:p w14:paraId="68E14265" w14:textId="77777777" w:rsidR="0020218E" w:rsidRPr="0020218E" w:rsidRDefault="0020218E" w:rsidP="0020218E">
      <w:pPr>
        <w:pStyle w:val="ListParagraph"/>
        <w:numPr>
          <w:ilvl w:val="0"/>
          <w:numId w:val="28"/>
        </w:numPr>
        <w:jc w:val="both"/>
      </w:pPr>
      <w:r w:rsidRPr="0020218E">
        <w:t>Wellness programme</w:t>
      </w:r>
    </w:p>
    <w:p w14:paraId="24BCFD47" w14:textId="77777777" w:rsidR="0020218E" w:rsidRPr="0020218E" w:rsidRDefault="0020218E" w:rsidP="0020218E">
      <w:pPr>
        <w:jc w:val="both"/>
      </w:pPr>
      <w:r w:rsidRPr="0020218E">
        <w:t>Schedule:</w:t>
      </w:r>
    </w:p>
    <w:p w14:paraId="014D4571" w14:textId="77777777" w:rsidR="0020218E" w:rsidRPr="0020218E" w:rsidRDefault="0020218E" w:rsidP="0020218E">
      <w:pPr>
        <w:numPr>
          <w:ilvl w:val="0"/>
          <w:numId w:val="20"/>
        </w:numPr>
        <w:jc w:val="both"/>
      </w:pPr>
      <w:r w:rsidRPr="0020218E">
        <w:t>Monday to Friday</w:t>
      </w:r>
    </w:p>
    <w:p w14:paraId="0C6DBFD1" w14:textId="77777777" w:rsidR="0020218E" w:rsidRPr="0020218E" w:rsidRDefault="0020218E" w:rsidP="0020218E">
      <w:pPr>
        <w:jc w:val="both"/>
      </w:pPr>
      <w:r w:rsidRPr="0020218E">
        <w:t>Experience:</w:t>
      </w:r>
    </w:p>
    <w:p w14:paraId="716370BF" w14:textId="77777777" w:rsidR="0020218E" w:rsidRDefault="0020218E" w:rsidP="0020218E">
      <w:pPr>
        <w:pStyle w:val="ListParagraph"/>
        <w:numPr>
          <w:ilvl w:val="0"/>
          <w:numId w:val="29"/>
        </w:numPr>
        <w:jc w:val="both"/>
      </w:pPr>
      <w:r w:rsidRPr="0020218E">
        <w:t>Animal Care: 1 year (preferred)</w:t>
      </w:r>
    </w:p>
    <w:p w14:paraId="4F560E71" w14:textId="37F9489D" w:rsidR="0020218E" w:rsidRPr="0020218E" w:rsidRDefault="0020218E" w:rsidP="0020218E">
      <w:pPr>
        <w:pStyle w:val="ListParagraph"/>
        <w:numPr>
          <w:ilvl w:val="0"/>
          <w:numId w:val="29"/>
        </w:numPr>
        <w:jc w:val="both"/>
      </w:pPr>
      <w:r w:rsidRPr="0020218E">
        <w:t>Learning support 1 year (preferred)</w:t>
      </w:r>
    </w:p>
    <w:p w14:paraId="3374D2AD" w14:textId="77777777" w:rsidR="0020218E" w:rsidRPr="0020218E" w:rsidRDefault="0020218E" w:rsidP="0020218E">
      <w:pPr>
        <w:jc w:val="both"/>
      </w:pPr>
      <w:r w:rsidRPr="0020218E">
        <w:t>Work Location: One location</w:t>
      </w:r>
    </w:p>
    <w:p w14:paraId="23C31795" w14:textId="77777777" w:rsidR="0020218E" w:rsidRPr="0020218E" w:rsidRDefault="0020218E" w:rsidP="0020218E">
      <w:pPr>
        <w:jc w:val="both"/>
      </w:pPr>
      <w:r w:rsidRPr="0020218E">
        <w:t>Job Types: Full-time, Permanent</w:t>
      </w:r>
    </w:p>
    <w:p w14:paraId="0E6C75B7" w14:textId="77777777" w:rsidR="0020218E" w:rsidRPr="0020218E" w:rsidRDefault="0020218E" w:rsidP="0020218E">
      <w:pPr>
        <w:jc w:val="both"/>
      </w:pPr>
      <w:r w:rsidRPr="0020218E">
        <w:t>Pay: £22,068.00-£22,181.00 per year</w:t>
      </w:r>
    </w:p>
    <w:p w14:paraId="71ECA500" w14:textId="77777777" w:rsidR="0020218E" w:rsidRPr="0020218E" w:rsidRDefault="0020218E" w:rsidP="0020218E">
      <w:pPr>
        <w:pStyle w:val="ListParagraph"/>
        <w:numPr>
          <w:ilvl w:val="0"/>
          <w:numId w:val="30"/>
        </w:numPr>
        <w:jc w:val="both"/>
      </w:pPr>
      <w:r w:rsidRPr="0020218E">
        <w:t>Benefits:</w:t>
      </w:r>
    </w:p>
    <w:p w14:paraId="1E82E1B2" w14:textId="77777777" w:rsidR="0020218E" w:rsidRPr="0020218E" w:rsidRDefault="0020218E" w:rsidP="0020218E">
      <w:pPr>
        <w:pStyle w:val="ListParagraph"/>
        <w:numPr>
          <w:ilvl w:val="0"/>
          <w:numId w:val="30"/>
        </w:numPr>
        <w:jc w:val="both"/>
      </w:pPr>
      <w:r w:rsidRPr="0020218E">
        <w:t>Canteen</w:t>
      </w:r>
    </w:p>
    <w:p w14:paraId="1E192456" w14:textId="77777777" w:rsidR="0020218E" w:rsidRPr="0020218E" w:rsidRDefault="0020218E" w:rsidP="0020218E">
      <w:pPr>
        <w:pStyle w:val="ListParagraph"/>
        <w:numPr>
          <w:ilvl w:val="0"/>
          <w:numId w:val="30"/>
        </w:numPr>
        <w:jc w:val="both"/>
      </w:pPr>
      <w:r w:rsidRPr="0020218E">
        <w:t>Childcare</w:t>
      </w:r>
    </w:p>
    <w:p w14:paraId="4593B356" w14:textId="77777777" w:rsidR="0020218E" w:rsidRPr="0020218E" w:rsidRDefault="0020218E" w:rsidP="0020218E">
      <w:pPr>
        <w:pStyle w:val="ListParagraph"/>
        <w:numPr>
          <w:ilvl w:val="0"/>
          <w:numId w:val="30"/>
        </w:numPr>
        <w:jc w:val="both"/>
      </w:pPr>
      <w:r w:rsidRPr="0020218E">
        <w:t>Company pension</w:t>
      </w:r>
    </w:p>
    <w:p w14:paraId="4E53B7A4" w14:textId="77777777" w:rsidR="0020218E" w:rsidRPr="0020218E" w:rsidRDefault="0020218E" w:rsidP="0020218E">
      <w:pPr>
        <w:pStyle w:val="ListParagraph"/>
        <w:numPr>
          <w:ilvl w:val="0"/>
          <w:numId w:val="30"/>
        </w:numPr>
        <w:jc w:val="both"/>
      </w:pPr>
      <w:r w:rsidRPr="0020218E">
        <w:t>Free parking</w:t>
      </w:r>
    </w:p>
    <w:p w14:paraId="7CB900C4" w14:textId="77777777" w:rsidR="0020218E" w:rsidRPr="0020218E" w:rsidRDefault="0020218E" w:rsidP="0020218E">
      <w:pPr>
        <w:pStyle w:val="ListParagraph"/>
        <w:numPr>
          <w:ilvl w:val="0"/>
          <w:numId w:val="30"/>
        </w:numPr>
        <w:jc w:val="both"/>
      </w:pPr>
      <w:r w:rsidRPr="0020218E">
        <w:t>Health &amp; wellbeing programme</w:t>
      </w:r>
    </w:p>
    <w:p w14:paraId="605F5883" w14:textId="77777777" w:rsidR="0020218E" w:rsidRPr="0020218E" w:rsidRDefault="0020218E" w:rsidP="0020218E">
      <w:pPr>
        <w:pStyle w:val="ListParagraph"/>
        <w:numPr>
          <w:ilvl w:val="0"/>
          <w:numId w:val="30"/>
        </w:numPr>
        <w:jc w:val="both"/>
      </w:pPr>
      <w:r w:rsidRPr="0020218E">
        <w:t>On-site gym</w:t>
      </w:r>
    </w:p>
    <w:p w14:paraId="44D3766D" w14:textId="77777777" w:rsidR="0020218E" w:rsidRPr="0020218E" w:rsidRDefault="0020218E" w:rsidP="0020218E">
      <w:pPr>
        <w:pStyle w:val="ListParagraph"/>
        <w:numPr>
          <w:ilvl w:val="0"/>
          <w:numId w:val="30"/>
        </w:numPr>
        <w:jc w:val="both"/>
      </w:pPr>
      <w:r w:rsidRPr="0020218E">
        <w:t>On-site parking</w:t>
      </w:r>
    </w:p>
    <w:p w14:paraId="7F730F75" w14:textId="77777777" w:rsidR="0020218E" w:rsidRPr="0020218E" w:rsidRDefault="0020218E" w:rsidP="0020218E">
      <w:pPr>
        <w:jc w:val="both"/>
      </w:pPr>
      <w:r w:rsidRPr="0020218E">
        <w:t>Schedule:</w:t>
      </w:r>
    </w:p>
    <w:p w14:paraId="7C24EFDD" w14:textId="77777777" w:rsidR="0020218E" w:rsidRPr="0020218E" w:rsidRDefault="0020218E" w:rsidP="0020218E">
      <w:pPr>
        <w:numPr>
          <w:ilvl w:val="0"/>
          <w:numId w:val="23"/>
        </w:numPr>
        <w:jc w:val="both"/>
      </w:pPr>
      <w:r w:rsidRPr="0020218E">
        <w:t>Monday to Friday</w:t>
      </w:r>
    </w:p>
    <w:p w14:paraId="3012F4EF" w14:textId="77777777" w:rsidR="0020218E" w:rsidRPr="0020218E" w:rsidRDefault="0020218E" w:rsidP="0020218E">
      <w:pPr>
        <w:jc w:val="both"/>
      </w:pPr>
      <w:r w:rsidRPr="0020218E">
        <w:t>Experience:</w:t>
      </w:r>
    </w:p>
    <w:p w14:paraId="624B5435" w14:textId="61A4FAE6" w:rsidR="0020218E" w:rsidRPr="0020218E" w:rsidRDefault="0020218E" w:rsidP="0020218E">
      <w:pPr>
        <w:numPr>
          <w:ilvl w:val="0"/>
          <w:numId w:val="24"/>
        </w:numPr>
        <w:jc w:val="both"/>
      </w:pPr>
      <w:r w:rsidRPr="0020218E">
        <w:t>Animal Care: 1 year (preferred</w:t>
      </w:r>
      <w:r>
        <w:t>)</w:t>
      </w:r>
    </w:p>
    <w:sectPr w:rsidR="0020218E" w:rsidRPr="00202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7B50"/>
    <w:multiLevelType w:val="hybridMultilevel"/>
    <w:tmpl w:val="1B4A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B7C"/>
    <w:multiLevelType w:val="hybridMultilevel"/>
    <w:tmpl w:val="ABEC2806"/>
    <w:lvl w:ilvl="0" w:tplc="F1748D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18BD"/>
    <w:multiLevelType w:val="hybridMultilevel"/>
    <w:tmpl w:val="7986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D575D"/>
    <w:multiLevelType w:val="multilevel"/>
    <w:tmpl w:val="B14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824DC"/>
    <w:multiLevelType w:val="multilevel"/>
    <w:tmpl w:val="A20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F09A5"/>
    <w:multiLevelType w:val="hybridMultilevel"/>
    <w:tmpl w:val="54E2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67BF"/>
    <w:multiLevelType w:val="hybridMultilevel"/>
    <w:tmpl w:val="B1FE069C"/>
    <w:lvl w:ilvl="0" w:tplc="F1748D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01013"/>
    <w:multiLevelType w:val="hybridMultilevel"/>
    <w:tmpl w:val="C0F4E158"/>
    <w:lvl w:ilvl="0" w:tplc="F1748D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39"/>
    <w:multiLevelType w:val="multilevel"/>
    <w:tmpl w:val="595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56163"/>
    <w:multiLevelType w:val="multilevel"/>
    <w:tmpl w:val="AD1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543E8"/>
    <w:multiLevelType w:val="hybridMultilevel"/>
    <w:tmpl w:val="C130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01A57"/>
    <w:multiLevelType w:val="multilevel"/>
    <w:tmpl w:val="601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85AF4"/>
    <w:multiLevelType w:val="multilevel"/>
    <w:tmpl w:val="1486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2093D"/>
    <w:multiLevelType w:val="multilevel"/>
    <w:tmpl w:val="2E0A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A0DF2"/>
    <w:multiLevelType w:val="multilevel"/>
    <w:tmpl w:val="4D4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917FB"/>
    <w:multiLevelType w:val="multilevel"/>
    <w:tmpl w:val="488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53E86"/>
    <w:multiLevelType w:val="multilevel"/>
    <w:tmpl w:val="A66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23A64"/>
    <w:multiLevelType w:val="multilevel"/>
    <w:tmpl w:val="893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B06C8"/>
    <w:multiLevelType w:val="multilevel"/>
    <w:tmpl w:val="BB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D09C4"/>
    <w:multiLevelType w:val="multilevel"/>
    <w:tmpl w:val="C9B0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01946"/>
    <w:multiLevelType w:val="multilevel"/>
    <w:tmpl w:val="8314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26EEC"/>
    <w:multiLevelType w:val="multilevel"/>
    <w:tmpl w:val="4DFC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66CD5"/>
    <w:multiLevelType w:val="hybridMultilevel"/>
    <w:tmpl w:val="C7F2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F4298"/>
    <w:multiLevelType w:val="multilevel"/>
    <w:tmpl w:val="146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E0134"/>
    <w:multiLevelType w:val="multilevel"/>
    <w:tmpl w:val="A9D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D5E76"/>
    <w:multiLevelType w:val="hybridMultilevel"/>
    <w:tmpl w:val="5A64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10169"/>
    <w:multiLevelType w:val="multilevel"/>
    <w:tmpl w:val="6D8A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47AFF"/>
    <w:multiLevelType w:val="hybridMultilevel"/>
    <w:tmpl w:val="B94A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E0584"/>
    <w:multiLevelType w:val="multilevel"/>
    <w:tmpl w:val="ABE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C2D7B"/>
    <w:multiLevelType w:val="multilevel"/>
    <w:tmpl w:val="F6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380059">
    <w:abstractNumId w:val="18"/>
  </w:num>
  <w:num w:numId="2" w16cid:durableId="766772012">
    <w:abstractNumId w:val="9"/>
  </w:num>
  <w:num w:numId="3" w16cid:durableId="2041010902">
    <w:abstractNumId w:val="17"/>
  </w:num>
  <w:num w:numId="4" w16cid:durableId="1445268076">
    <w:abstractNumId w:val="4"/>
  </w:num>
  <w:num w:numId="5" w16cid:durableId="1657340912">
    <w:abstractNumId w:val="13"/>
  </w:num>
  <w:num w:numId="6" w16cid:durableId="22707056">
    <w:abstractNumId w:val="24"/>
  </w:num>
  <w:num w:numId="7" w16cid:durableId="1637221822">
    <w:abstractNumId w:val="14"/>
  </w:num>
  <w:num w:numId="8" w16cid:durableId="533543250">
    <w:abstractNumId w:val="16"/>
  </w:num>
  <w:num w:numId="9" w16cid:durableId="423039725">
    <w:abstractNumId w:val="15"/>
  </w:num>
  <w:num w:numId="10" w16cid:durableId="399451829">
    <w:abstractNumId w:val="29"/>
  </w:num>
  <w:num w:numId="11" w16cid:durableId="690031905">
    <w:abstractNumId w:val="26"/>
  </w:num>
  <w:num w:numId="12" w16cid:durableId="804591418">
    <w:abstractNumId w:val="23"/>
  </w:num>
  <w:num w:numId="13" w16cid:durableId="2005667851">
    <w:abstractNumId w:val="28"/>
  </w:num>
  <w:num w:numId="14" w16cid:durableId="1065765304">
    <w:abstractNumId w:val="11"/>
  </w:num>
  <w:num w:numId="15" w16cid:durableId="170491348">
    <w:abstractNumId w:val="2"/>
  </w:num>
  <w:num w:numId="16" w16cid:durableId="1250038484">
    <w:abstractNumId w:val="1"/>
  </w:num>
  <w:num w:numId="17" w16cid:durableId="1426534833">
    <w:abstractNumId w:val="6"/>
  </w:num>
  <w:num w:numId="18" w16cid:durableId="465780478">
    <w:abstractNumId w:val="7"/>
  </w:num>
  <w:num w:numId="19" w16cid:durableId="2107846135">
    <w:abstractNumId w:val="19"/>
  </w:num>
  <w:num w:numId="20" w16cid:durableId="139465322">
    <w:abstractNumId w:val="3"/>
  </w:num>
  <w:num w:numId="21" w16cid:durableId="1356924319">
    <w:abstractNumId w:val="8"/>
  </w:num>
  <w:num w:numId="22" w16cid:durableId="1105619106">
    <w:abstractNumId w:val="12"/>
  </w:num>
  <w:num w:numId="23" w16cid:durableId="1644576123">
    <w:abstractNumId w:val="20"/>
  </w:num>
  <w:num w:numId="24" w16cid:durableId="1698777827">
    <w:abstractNumId w:val="21"/>
  </w:num>
  <w:num w:numId="25" w16cid:durableId="1568146839">
    <w:abstractNumId w:val="10"/>
  </w:num>
  <w:num w:numId="26" w16cid:durableId="722676095">
    <w:abstractNumId w:val="5"/>
  </w:num>
  <w:num w:numId="27" w16cid:durableId="1404329695">
    <w:abstractNumId w:val="22"/>
  </w:num>
  <w:num w:numId="28" w16cid:durableId="1087263161">
    <w:abstractNumId w:val="27"/>
  </w:num>
  <w:num w:numId="29" w16cid:durableId="1740593367">
    <w:abstractNumId w:val="0"/>
  </w:num>
  <w:num w:numId="30" w16cid:durableId="20817545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26"/>
    <w:rsid w:val="0020218E"/>
    <w:rsid w:val="005A4E2A"/>
    <w:rsid w:val="008F1505"/>
    <w:rsid w:val="009A5EA3"/>
    <w:rsid w:val="009B4153"/>
    <w:rsid w:val="00A26426"/>
    <w:rsid w:val="00C06A2B"/>
    <w:rsid w:val="00C50B13"/>
    <w:rsid w:val="00C7742A"/>
    <w:rsid w:val="00CC366D"/>
    <w:rsid w:val="00DF2BAF"/>
    <w:rsid w:val="00E83F5C"/>
    <w:rsid w:val="00EB0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209"/>
  <w15:chartTrackingRefBased/>
  <w15:docId w15:val="{B4A13C0D-B6EF-4BC2-ACB2-CE4C6359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426"/>
    <w:rPr>
      <w:rFonts w:eastAsiaTheme="majorEastAsia" w:cstheme="majorBidi"/>
      <w:color w:val="272727" w:themeColor="text1" w:themeTint="D8"/>
    </w:rPr>
  </w:style>
  <w:style w:type="paragraph" w:styleId="Title">
    <w:name w:val="Title"/>
    <w:basedOn w:val="Normal"/>
    <w:next w:val="Normal"/>
    <w:link w:val="TitleChar"/>
    <w:uiPriority w:val="10"/>
    <w:qFormat/>
    <w:rsid w:val="00A26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426"/>
    <w:pPr>
      <w:spacing w:before="160"/>
      <w:jc w:val="center"/>
    </w:pPr>
    <w:rPr>
      <w:i/>
      <w:iCs/>
      <w:color w:val="404040" w:themeColor="text1" w:themeTint="BF"/>
    </w:rPr>
  </w:style>
  <w:style w:type="character" w:customStyle="1" w:styleId="QuoteChar">
    <w:name w:val="Quote Char"/>
    <w:basedOn w:val="DefaultParagraphFont"/>
    <w:link w:val="Quote"/>
    <w:uiPriority w:val="29"/>
    <w:rsid w:val="00A26426"/>
    <w:rPr>
      <w:i/>
      <w:iCs/>
      <w:color w:val="404040" w:themeColor="text1" w:themeTint="BF"/>
    </w:rPr>
  </w:style>
  <w:style w:type="paragraph" w:styleId="ListParagraph">
    <w:name w:val="List Paragraph"/>
    <w:basedOn w:val="Normal"/>
    <w:uiPriority w:val="34"/>
    <w:qFormat/>
    <w:rsid w:val="00A26426"/>
    <w:pPr>
      <w:ind w:left="720"/>
      <w:contextualSpacing/>
    </w:pPr>
  </w:style>
  <w:style w:type="character" w:styleId="IntenseEmphasis">
    <w:name w:val="Intense Emphasis"/>
    <w:basedOn w:val="DefaultParagraphFont"/>
    <w:uiPriority w:val="21"/>
    <w:qFormat/>
    <w:rsid w:val="00A26426"/>
    <w:rPr>
      <w:i/>
      <w:iCs/>
      <w:color w:val="0F4761" w:themeColor="accent1" w:themeShade="BF"/>
    </w:rPr>
  </w:style>
  <w:style w:type="paragraph" w:styleId="IntenseQuote">
    <w:name w:val="Intense Quote"/>
    <w:basedOn w:val="Normal"/>
    <w:next w:val="Normal"/>
    <w:link w:val="IntenseQuoteChar"/>
    <w:uiPriority w:val="30"/>
    <w:qFormat/>
    <w:rsid w:val="00A26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426"/>
    <w:rPr>
      <w:i/>
      <w:iCs/>
      <w:color w:val="0F4761" w:themeColor="accent1" w:themeShade="BF"/>
    </w:rPr>
  </w:style>
  <w:style w:type="character" w:styleId="IntenseReference">
    <w:name w:val="Intense Reference"/>
    <w:basedOn w:val="DefaultParagraphFont"/>
    <w:uiPriority w:val="32"/>
    <w:qFormat/>
    <w:rsid w:val="00A264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9844">
      <w:bodyDiv w:val="1"/>
      <w:marLeft w:val="0"/>
      <w:marRight w:val="0"/>
      <w:marTop w:val="0"/>
      <w:marBottom w:val="0"/>
      <w:divBdr>
        <w:top w:val="none" w:sz="0" w:space="0" w:color="auto"/>
        <w:left w:val="none" w:sz="0" w:space="0" w:color="auto"/>
        <w:bottom w:val="none" w:sz="0" w:space="0" w:color="auto"/>
        <w:right w:val="none" w:sz="0" w:space="0" w:color="auto"/>
      </w:divBdr>
      <w:divsChild>
        <w:div w:id="1197235183">
          <w:marLeft w:val="0"/>
          <w:marRight w:val="0"/>
          <w:marTop w:val="0"/>
          <w:marBottom w:val="0"/>
          <w:divBdr>
            <w:top w:val="none" w:sz="0" w:space="0" w:color="auto"/>
            <w:left w:val="none" w:sz="0" w:space="0" w:color="auto"/>
            <w:bottom w:val="none" w:sz="0" w:space="0" w:color="auto"/>
            <w:right w:val="none" w:sz="0" w:space="0" w:color="auto"/>
          </w:divBdr>
          <w:divsChild>
            <w:div w:id="388960953">
              <w:marLeft w:val="0"/>
              <w:marRight w:val="0"/>
              <w:marTop w:val="0"/>
              <w:marBottom w:val="0"/>
              <w:divBdr>
                <w:top w:val="none" w:sz="0" w:space="0" w:color="auto"/>
                <w:left w:val="none" w:sz="0" w:space="0" w:color="auto"/>
                <w:bottom w:val="none" w:sz="0" w:space="0" w:color="auto"/>
                <w:right w:val="none" w:sz="0" w:space="0" w:color="auto"/>
              </w:divBdr>
              <w:divsChild>
                <w:div w:id="1992903064">
                  <w:marLeft w:val="0"/>
                  <w:marRight w:val="0"/>
                  <w:marTop w:val="0"/>
                  <w:marBottom w:val="0"/>
                  <w:divBdr>
                    <w:top w:val="none" w:sz="0" w:space="0" w:color="auto"/>
                    <w:left w:val="none" w:sz="0" w:space="0" w:color="auto"/>
                    <w:bottom w:val="none" w:sz="0" w:space="0" w:color="auto"/>
                    <w:right w:val="none" w:sz="0" w:space="0" w:color="auto"/>
                  </w:divBdr>
                  <w:divsChild>
                    <w:div w:id="1738625480">
                      <w:marLeft w:val="0"/>
                      <w:marRight w:val="0"/>
                      <w:marTop w:val="0"/>
                      <w:marBottom w:val="0"/>
                      <w:divBdr>
                        <w:top w:val="none" w:sz="0" w:space="0" w:color="auto"/>
                        <w:left w:val="none" w:sz="0" w:space="0" w:color="auto"/>
                        <w:bottom w:val="none" w:sz="0" w:space="0" w:color="auto"/>
                        <w:right w:val="none" w:sz="0" w:space="0" w:color="auto"/>
                      </w:divBdr>
                    </w:div>
                  </w:divsChild>
                </w:div>
                <w:div w:id="1756897591">
                  <w:marLeft w:val="0"/>
                  <w:marRight w:val="0"/>
                  <w:marTop w:val="0"/>
                  <w:marBottom w:val="0"/>
                  <w:divBdr>
                    <w:top w:val="none" w:sz="0" w:space="0" w:color="auto"/>
                    <w:left w:val="none" w:sz="0" w:space="0" w:color="auto"/>
                    <w:bottom w:val="none" w:sz="0" w:space="0" w:color="auto"/>
                    <w:right w:val="none" w:sz="0" w:space="0" w:color="auto"/>
                  </w:divBdr>
                </w:div>
                <w:div w:id="1151940975">
                  <w:marLeft w:val="0"/>
                  <w:marRight w:val="0"/>
                  <w:marTop w:val="0"/>
                  <w:marBottom w:val="0"/>
                  <w:divBdr>
                    <w:top w:val="none" w:sz="0" w:space="0" w:color="auto"/>
                    <w:left w:val="none" w:sz="0" w:space="0" w:color="auto"/>
                    <w:bottom w:val="none" w:sz="0" w:space="0" w:color="auto"/>
                    <w:right w:val="none" w:sz="0" w:space="0" w:color="auto"/>
                  </w:divBdr>
                </w:div>
                <w:div w:id="4699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80493">
      <w:bodyDiv w:val="1"/>
      <w:marLeft w:val="0"/>
      <w:marRight w:val="0"/>
      <w:marTop w:val="0"/>
      <w:marBottom w:val="0"/>
      <w:divBdr>
        <w:top w:val="none" w:sz="0" w:space="0" w:color="auto"/>
        <w:left w:val="none" w:sz="0" w:space="0" w:color="auto"/>
        <w:bottom w:val="none" w:sz="0" w:space="0" w:color="auto"/>
        <w:right w:val="none" w:sz="0" w:space="0" w:color="auto"/>
      </w:divBdr>
      <w:divsChild>
        <w:div w:id="124742013">
          <w:marLeft w:val="0"/>
          <w:marRight w:val="0"/>
          <w:marTop w:val="0"/>
          <w:marBottom w:val="0"/>
          <w:divBdr>
            <w:top w:val="none" w:sz="0" w:space="0" w:color="auto"/>
            <w:left w:val="none" w:sz="0" w:space="0" w:color="auto"/>
            <w:bottom w:val="none" w:sz="0" w:space="0" w:color="auto"/>
            <w:right w:val="none" w:sz="0" w:space="0" w:color="auto"/>
          </w:divBdr>
          <w:divsChild>
            <w:div w:id="1763139868">
              <w:marLeft w:val="0"/>
              <w:marRight w:val="0"/>
              <w:marTop w:val="0"/>
              <w:marBottom w:val="0"/>
              <w:divBdr>
                <w:top w:val="none" w:sz="0" w:space="0" w:color="auto"/>
                <w:left w:val="none" w:sz="0" w:space="0" w:color="auto"/>
                <w:bottom w:val="none" w:sz="0" w:space="0" w:color="auto"/>
                <w:right w:val="none" w:sz="0" w:space="0" w:color="auto"/>
              </w:divBdr>
              <w:divsChild>
                <w:div w:id="747848794">
                  <w:marLeft w:val="0"/>
                  <w:marRight w:val="0"/>
                  <w:marTop w:val="0"/>
                  <w:marBottom w:val="0"/>
                  <w:divBdr>
                    <w:top w:val="none" w:sz="0" w:space="0" w:color="auto"/>
                    <w:left w:val="none" w:sz="0" w:space="0" w:color="auto"/>
                    <w:bottom w:val="none" w:sz="0" w:space="0" w:color="auto"/>
                    <w:right w:val="none" w:sz="0" w:space="0" w:color="auto"/>
                  </w:divBdr>
                  <w:divsChild>
                    <w:div w:id="998310610">
                      <w:marLeft w:val="0"/>
                      <w:marRight w:val="0"/>
                      <w:marTop w:val="0"/>
                      <w:marBottom w:val="0"/>
                      <w:divBdr>
                        <w:top w:val="none" w:sz="0" w:space="0" w:color="auto"/>
                        <w:left w:val="none" w:sz="0" w:space="0" w:color="auto"/>
                        <w:bottom w:val="none" w:sz="0" w:space="0" w:color="auto"/>
                        <w:right w:val="none" w:sz="0" w:space="0" w:color="auto"/>
                      </w:divBdr>
                    </w:div>
                  </w:divsChild>
                </w:div>
                <w:div w:id="1548449829">
                  <w:marLeft w:val="0"/>
                  <w:marRight w:val="0"/>
                  <w:marTop w:val="0"/>
                  <w:marBottom w:val="0"/>
                  <w:divBdr>
                    <w:top w:val="none" w:sz="0" w:space="0" w:color="auto"/>
                    <w:left w:val="none" w:sz="0" w:space="0" w:color="auto"/>
                    <w:bottom w:val="none" w:sz="0" w:space="0" w:color="auto"/>
                    <w:right w:val="none" w:sz="0" w:space="0" w:color="auto"/>
                  </w:divBdr>
                </w:div>
                <w:div w:id="1186136519">
                  <w:marLeft w:val="0"/>
                  <w:marRight w:val="0"/>
                  <w:marTop w:val="0"/>
                  <w:marBottom w:val="0"/>
                  <w:divBdr>
                    <w:top w:val="none" w:sz="0" w:space="0" w:color="auto"/>
                    <w:left w:val="none" w:sz="0" w:space="0" w:color="auto"/>
                    <w:bottom w:val="none" w:sz="0" w:space="0" w:color="auto"/>
                    <w:right w:val="none" w:sz="0" w:space="0" w:color="auto"/>
                  </w:divBdr>
                </w:div>
                <w:div w:id="228736557">
                  <w:marLeft w:val="0"/>
                  <w:marRight w:val="0"/>
                  <w:marTop w:val="0"/>
                  <w:marBottom w:val="0"/>
                  <w:divBdr>
                    <w:top w:val="none" w:sz="0" w:space="0" w:color="auto"/>
                    <w:left w:val="none" w:sz="0" w:space="0" w:color="auto"/>
                    <w:bottom w:val="none" w:sz="0" w:space="0" w:color="auto"/>
                    <w:right w:val="none" w:sz="0" w:space="0" w:color="auto"/>
                  </w:divBdr>
                </w:div>
                <w:div w:id="1806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8996">
      <w:bodyDiv w:val="1"/>
      <w:marLeft w:val="0"/>
      <w:marRight w:val="0"/>
      <w:marTop w:val="0"/>
      <w:marBottom w:val="0"/>
      <w:divBdr>
        <w:top w:val="none" w:sz="0" w:space="0" w:color="auto"/>
        <w:left w:val="none" w:sz="0" w:space="0" w:color="auto"/>
        <w:bottom w:val="none" w:sz="0" w:space="0" w:color="auto"/>
        <w:right w:val="none" w:sz="0" w:space="0" w:color="auto"/>
      </w:divBdr>
      <w:divsChild>
        <w:div w:id="1720743555">
          <w:marLeft w:val="0"/>
          <w:marRight w:val="0"/>
          <w:marTop w:val="0"/>
          <w:marBottom w:val="0"/>
          <w:divBdr>
            <w:top w:val="none" w:sz="0" w:space="0" w:color="auto"/>
            <w:left w:val="none" w:sz="0" w:space="0" w:color="auto"/>
            <w:bottom w:val="none" w:sz="0" w:space="0" w:color="auto"/>
            <w:right w:val="none" w:sz="0" w:space="0" w:color="auto"/>
          </w:divBdr>
          <w:divsChild>
            <w:div w:id="346953362">
              <w:marLeft w:val="0"/>
              <w:marRight w:val="0"/>
              <w:marTop w:val="0"/>
              <w:marBottom w:val="0"/>
              <w:divBdr>
                <w:top w:val="none" w:sz="0" w:space="0" w:color="auto"/>
                <w:left w:val="none" w:sz="0" w:space="0" w:color="auto"/>
                <w:bottom w:val="none" w:sz="0" w:space="0" w:color="auto"/>
                <w:right w:val="none" w:sz="0" w:space="0" w:color="auto"/>
              </w:divBdr>
              <w:divsChild>
                <w:div w:id="1446651078">
                  <w:marLeft w:val="0"/>
                  <w:marRight w:val="0"/>
                  <w:marTop w:val="0"/>
                  <w:marBottom w:val="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599362996">
                  <w:marLeft w:val="0"/>
                  <w:marRight w:val="0"/>
                  <w:marTop w:val="0"/>
                  <w:marBottom w:val="0"/>
                  <w:divBdr>
                    <w:top w:val="none" w:sz="0" w:space="0" w:color="auto"/>
                    <w:left w:val="none" w:sz="0" w:space="0" w:color="auto"/>
                    <w:bottom w:val="none" w:sz="0" w:space="0" w:color="auto"/>
                    <w:right w:val="none" w:sz="0" w:space="0" w:color="auto"/>
                  </w:divBdr>
                </w:div>
                <w:div w:id="354967640">
                  <w:marLeft w:val="0"/>
                  <w:marRight w:val="0"/>
                  <w:marTop w:val="0"/>
                  <w:marBottom w:val="0"/>
                  <w:divBdr>
                    <w:top w:val="none" w:sz="0" w:space="0" w:color="auto"/>
                    <w:left w:val="none" w:sz="0" w:space="0" w:color="auto"/>
                    <w:bottom w:val="none" w:sz="0" w:space="0" w:color="auto"/>
                    <w:right w:val="none" w:sz="0" w:space="0" w:color="auto"/>
                  </w:divBdr>
                </w:div>
                <w:div w:id="11938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0709">
      <w:bodyDiv w:val="1"/>
      <w:marLeft w:val="0"/>
      <w:marRight w:val="0"/>
      <w:marTop w:val="0"/>
      <w:marBottom w:val="0"/>
      <w:divBdr>
        <w:top w:val="none" w:sz="0" w:space="0" w:color="auto"/>
        <w:left w:val="none" w:sz="0" w:space="0" w:color="auto"/>
        <w:bottom w:val="none" w:sz="0" w:space="0" w:color="auto"/>
        <w:right w:val="none" w:sz="0" w:space="0" w:color="auto"/>
      </w:divBdr>
      <w:divsChild>
        <w:div w:id="1255675009">
          <w:marLeft w:val="0"/>
          <w:marRight w:val="0"/>
          <w:marTop w:val="0"/>
          <w:marBottom w:val="0"/>
          <w:divBdr>
            <w:top w:val="none" w:sz="0" w:space="0" w:color="auto"/>
            <w:left w:val="none" w:sz="0" w:space="0" w:color="auto"/>
            <w:bottom w:val="none" w:sz="0" w:space="0" w:color="auto"/>
            <w:right w:val="none" w:sz="0" w:space="0" w:color="auto"/>
          </w:divBdr>
          <w:divsChild>
            <w:div w:id="1293902877">
              <w:marLeft w:val="0"/>
              <w:marRight w:val="0"/>
              <w:marTop w:val="0"/>
              <w:marBottom w:val="0"/>
              <w:divBdr>
                <w:top w:val="none" w:sz="0" w:space="0" w:color="auto"/>
                <w:left w:val="none" w:sz="0" w:space="0" w:color="auto"/>
                <w:bottom w:val="none" w:sz="0" w:space="0" w:color="auto"/>
                <w:right w:val="none" w:sz="0" w:space="0" w:color="auto"/>
              </w:divBdr>
              <w:divsChild>
                <w:div w:id="980306749">
                  <w:marLeft w:val="0"/>
                  <w:marRight w:val="0"/>
                  <w:marTop w:val="0"/>
                  <w:marBottom w:val="0"/>
                  <w:divBdr>
                    <w:top w:val="none" w:sz="0" w:space="0" w:color="auto"/>
                    <w:left w:val="none" w:sz="0" w:space="0" w:color="auto"/>
                    <w:bottom w:val="none" w:sz="0" w:space="0" w:color="auto"/>
                    <w:right w:val="none" w:sz="0" w:space="0" w:color="auto"/>
                  </w:divBdr>
                  <w:divsChild>
                    <w:div w:id="1634940426">
                      <w:marLeft w:val="0"/>
                      <w:marRight w:val="0"/>
                      <w:marTop w:val="0"/>
                      <w:marBottom w:val="0"/>
                      <w:divBdr>
                        <w:top w:val="none" w:sz="0" w:space="0" w:color="auto"/>
                        <w:left w:val="none" w:sz="0" w:space="0" w:color="auto"/>
                        <w:bottom w:val="none" w:sz="0" w:space="0" w:color="auto"/>
                        <w:right w:val="none" w:sz="0" w:space="0" w:color="auto"/>
                      </w:divBdr>
                    </w:div>
                  </w:divsChild>
                </w:div>
                <w:div w:id="165051665">
                  <w:marLeft w:val="0"/>
                  <w:marRight w:val="0"/>
                  <w:marTop w:val="0"/>
                  <w:marBottom w:val="0"/>
                  <w:divBdr>
                    <w:top w:val="none" w:sz="0" w:space="0" w:color="auto"/>
                    <w:left w:val="none" w:sz="0" w:space="0" w:color="auto"/>
                    <w:bottom w:val="none" w:sz="0" w:space="0" w:color="auto"/>
                    <w:right w:val="none" w:sz="0" w:space="0" w:color="auto"/>
                  </w:divBdr>
                </w:div>
                <w:div w:id="300306557">
                  <w:marLeft w:val="0"/>
                  <w:marRight w:val="0"/>
                  <w:marTop w:val="0"/>
                  <w:marBottom w:val="0"/>
                  <w:divBdr>
                    <w:top w:val="none" w:sz="0" w:space="0" w:color="auto"/>
                    <w:left w:val="none" w:sz="0" w:space="0" w:color="auto"/>
                    <w:bottom w:val="none" w:sz="0" w:space="0" w:color="auto"/>
                    <w:right w:val="none" w:sz="0" w:space="0" w:color="auto"/>
                  </w:divBdr>
                </w:div>
                <w:div w:id="1360205642">
                  <w:marLeft w:val="0"/>
                  <w:marRight w:val="0"/>
                  <w:marTop w:val="0"/>
                  <w:marBottom w:val="0"/>
                  <w:divBdr>
                    <w:top w:val="none" w:sz="0" w:space="0" w:color="auto"/>
                    <w:left w:val="none" w:sz="0" w:space="0" w:color="auto"/>
                    <w:bottom w:val="none" w:sz="0" w:space="0" w:color="auto"/>
                    <w:right w:val="none" w:sz="0" w:space="0" w:color="auto"/>
                  </w:divBdr>
                </w:div>
                <w:div w:id="1811441074">
                  <w:marLeft w:val="0"/>
                  <w:marRight w:val="0"/>
                  <w:marTop w:val="0"/>
                  <w:marBottom w:val="0"/>
                  <w:divBdr>
                    <w:top w:val="none" w:sz="0" w:space="0" w:color="auto"/>
                    <w:left w:val="none" w:sz="0" w:space="0" w:color="auto"/>
                    <w:bottom w:val="none" w:sz="0" w:space="0" w:color="auto"/>
                    <w:right w:val="none" w:sz="0" w:space="0" w:color="auto"/>
                  </w:divBdr>
                </w:div>
                <w:div w:id="522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2408">
      <w:bodyDiv w:val="1"/>
      <w:marLeft w:val="0"/>
      <w:marRight w:val="0"/>
      <w:marTop w:val="0"/>
      <w:marBottom w:val="0"/>
      <w:divBdr>
        <w:top w:val="none" w:sz="0" w:space="0" w:color="auto"/>
        <w:left w:val="none" w:sz="0" w:space="0" w:color="auto"/>
        <w:bottom w:val="none" w:sz="0" w:space="0" w:color="auto"/>
        <w:right w:val="none" w:sz="0" w:space="0" w:color="auto"/>
      </w:divBdr>
      <w:divsChild>
        <w:div w:id="877208327">
          <w:marLeft w:val="0"/>
          <w:marRight w:val="0"/>
          <w:marTop w:val="0"/>
          <w:marBottom w:val="0"/>
          <w:divBdr>
            <w:top w:val="none" w:sz="0" w:space="0" w:color="auto"/>
            <w:left w:val="none" w:sz="0" w:space="0" w:color="auto"/>
            <w:bottom w:val="none" w:sz="0" w:space="0" w:color="auto"/>
            <w:right w:val="none" w:sz="0" w:space="0" w:color="auto"/>
          </w:divBdr>
          <w:divsChild>
            <w:div w:id="2139105214">
              <w:marLeft w:val="0"/>
              <w:marRight w:val="0"/>
              <w:marTop w:val="0"/>
              <w:marBottom w:val="0"/>
              <w:divBdr>
                <w:top w:val="none" w:sz="0" w:space="0" w:color="auto"/>
                <w:left w:val="none" w:sz="0" w:space="0" w:color="auto"/>
                <w:bottom w:val="none" w:sz="0" w:space="0" w:color="auto"/>
                <w:right w:val="none" w:sz="0" w:space="0" w:color="auto"/>
              </w:divBdr>
              <w:divsChild>
                <w:div w:id="961380029">
                  <w:marLeft w:val="0"/>
                  <w:marRight w:val="0"/>
                  <w:marTop w:val="0"/>
                  <w:marBottom w:val="0"/>
                  <w:divBdr>
                    <w:top w:val="none" w:sz="0" w:space="0" w:color="auto"/>
                    <w:left w:val="none" w:sz="0" w:space="0" w:color="auto"/>
                    <w:bottom w:val="none" w:sz="0" w:space="0" w:color="auto"/>
                    <w:right w:val="none" w:sz="0" w:space="0" w:color="auto"/>
                  </w:divBdr>
                  <w:divsChild>
                    <w:div w:id="1191918220">
                      <w:marLeft w:val="0"/>
                      <w:marRight w:val="0"/>
                      <w:marTop w:val="0"/>
                      <w:marBottom w:val="0"/>
                      <w:divBdr>
                        <w:top w:val="none" w:sz="0" w:space="0" w:color="auto"/>
                        <w:left w:val="none" w:sz="0" w:space="0" w:color="auto"/>
                        <w:bottom w:val="none" w:sz="0" w:space="0" w:color="auto"/>
                        <w:right w:val="none" w:sz="0" w:space="0" w:color="auto"/>
                      </w:divBdr>
                    </w:div>
                  </w:divsChild>
                </w:div>
                <w:div w:id="1079861119">
                  <w:marLeft w:val="0"/>
                  <w:marRight w:val="0"/>
                  <w:marTop w:val="0"/>
                  <w:marBottom w:val="0"/>
                  <w:divBdr>
                    <w:top w:val="none" w:sz="0" w:space="0" w:color="auto"/>
                    <w:left w:val="none" w:sz="0" w:space="0" w:color="auto"/>
                    <w:bottom w:val="none" w:sz="0" w:space="0" w:color="auto"/>
                    <w:right w:val="none" w:sz="0" w:space="0" w:color="auto"/>
                  </w:divBdr>
                </w:div>
                <w:div w:id="920483563">
                  <w:marLeft w:val="0"/>
                  <w:marRight w:val="0"/>
                  <w:marTop w:val="0"/>
                  <w:marBottom w:val="0"/>
                  <w:divBdr>
                    <w:top w:val="none" w:sz="0" w:space="0" w:color="auto"/>
                    <w:left w:val="none" w:sz="0" w:space="0" w:color="auto"/>
                    <w:bottom w:val="none" w:sz="0" w:space="0" w:color="auto"/>
                    <w:right w:val="none" w:sz="0" w:space="0" w:color="auto"/>
                  </w:divBdr>
                </w:div>
                <w:div w:id="1316252985">
                  <w:marLeft w:val="0"/>
                  <w:marRight w:val="0"/>
                  <w:marTop w:val="0"/>
                  <w:marBottom w:val="0"/>
                  <w:divBdr>
                    <w:top w:val="none" w:sz="0" w:space="0" w:color="auto"/>
                    <w:left w:val="none" w:sz="0" w:space="0" w:color="auto"/>
                    <w:bottom w:val="none" w:sz="0" w:space="0" w:color="auto"/>
                    <w:right w:val="none" w:sz="0" w:space="0" w:color="auto"/>
                  </w:divBdr>
                </w:div>
                <w:div w:id="7722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Richardson</dc:creator>
  <cp:keywords/>
  <dc:description/>
  <cp:lastModifiedBy>Jasmin Richardson</cp:lastModifiedBy>
  <cp:revision>3</cp:revision>
  <dcterms:created xsi:type="dcterms:W3CDTF">2024-07-18T07:28:00Z</dcterms:created>
  <dcterms:modified xsi:type="dcterms:W3CDTF">2024-07-18T07:34:00Z</dcterms:modified>
</cp:coreProperties>
</file>